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62" w:rsidRDefault="0011776B" w:rsidP="00834B75">
      <w:pPr>
        <w:spacing w:after="0"/>
        <w:jc w:val="center"/>
        <w:rPr>
          <w:b/>
          <w:i/>
          <w:sz w:val="20"/>
          <w:szCs w:val="20"/>
        </w:rPr>
      </w:pPr>
      <w:r>
        <w:rPr>
          <w:noProof/>
        </w:rPr>
        <w:drawing>
          <wp:inline distT="0" distB="0" distL="0" distR="0" wp14:anchorId="14C0E6B6" wp14:editId="475F8CD6">
            <wp:extent cx="1035050" cy="655320"/>
            <wp:effectExtent l="0" t="0" r="0" b="0"/>
            <wp:docPr id="1" name="Picture 1" descr="cid:image008.png@01D0ACE8.E44D3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8.png@01D0ACE8.E44D3680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0E" w:rsidRDefault="0059290E" w:rsidP="00834B75">
      <w:pPr>
        <w:spacing w:after="0"/>
        <w:jc w:val="center"/>
        <w:rPr>
          <w:b/>
          <w:i/>
          <w:sz w:val="20"/>
          <w:szCs w:val="20"/>
        </w:rPr>
      </w:pPr>
    </w:p>
    <w:p w:rsidR="0059290E" w:rsidRDefault="0059290E" w:rsidP="00834B75">
      <w:pPr>
        <w:spacing w:after="0"/>
        <w:jc w:val="center"/>
        <w:rPr>
          <w:b/>
          <w:i/>
          <w:sz w:val="20"/>
          <w:szCs w:val="20"/>
        </w:rPr>
      </w:pPr>
    </w:p>
    <w:p w:rsidR="00834B75" w:rsidRPr="00495C5D" w:rsidRDefault="0065254F" w:rsidP="00834B75">
      <w:pPr>
        <w:spacing w:after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ERPsim </w:t>
      </w:r>
      <w:r w:rsidR="00834B75" w:rsidRPr="00495C5D">
        <w:rPr>
          <w:b/>
          <w:i/>
          <w:sz w:val="48"/>
          <w:szCs w:val="48"/>
        </w:rPr>
        <w:t>Faculty Fellows Program</w:t>
      </w:r>
    </w:p>
    <w:p w:rsidR="0011776B" w:rsidRPr="0011776B" w:rsidRDefault="0011776B" w:rsidP="00834B75">
      <w:pPr>
        <w:rPr>
          <w:sz w:val="16"/>
          <w:szCs w:val="16"/>
        </w:rPr>
      </w:pPr>
    </w:p>
    <w:p w:rsidR="00834B75" w:rsidRPr="00E053F7" w:rsidRDefault="00834B75" w:rsidP="00834B75">
      <w:r w:rsidRPr="00E053F7">
        <w:t xml:space="preserve">Note:  This program enhancement allows participants to </w:t>
      </w:r>
      <w:r>
        <w:t xml:space="preserve">meet </w:t>
      </w:r>
      <w:r w:rsidRPr="00E053F7">
        <w:t>AACSB requirements for IP—specifically 3b #</w:t>
      </w:r>
      <w:r w:rsidR="008D690B">
        <w:t>8</w:t>
      </w:r>
      <w:r w:rsidRPr="00E053F7">
        <w:t xml:space="preserve">: </w:t>
      </w:r>
      <w:r w:rsidR="008D690B">
        <w:t>Organize and coordinate other significant activities that place faculty and/or students in direct contact with business or other organizational leaders</w:t>
      </w:r>
      <w:r w:rsidRPr="00E053F7">
        <w:t>.</w:t>
      </w:r>
    </w:p>
    <w:p w:rsidR="00834B75" w:rsidRDefault="00834B75" w:rsidP="00834B75">
      <w:r w:rsidRPr="00E053F7">
        <w:t xml:space="preserve">Additional details of the commitment involved are available from </w:t>
      </w:r>
      <w:r w:rsidR="0065254F">
        <w:t>Stephen Tracy</w:t>
      </w:r>
      <w:r w:rsidRPr="00E053F7">
        <w:t xml:space="preserve"> Director of the </w:t>
      </w:r>
      <w:r w:rsidR="0065254F">
        <w:t xml:space="preserve">SAP University Alliance Program. </w:t>
      </w:r>
      <w:hyperlink r:id="rId7" w:history="1">
        <w:r w:rsidR="0065254F" w:rsidRPr="00600531">
          <w:rPr>
            <w:rStyle w:val="Hyperlink"/>
          </w:rPr>
          <w:t>tracy1sl@cmich.edu</w:t>
        </w:r>
      </w:hyperlink>
      <w:r w:rsidR="0065254F">
        <w:t xml:space="preserve"> </w:t>
      </w:r>
    </w:p>
    <w:p w:rsidR="00834B75" w:rsidRDefault="00834B75" w:rsidP="00834B75"/>
    <w:p w:rsidR="00834B75" w:rsidRDefault="00834B75" w:rsidP="00834B75">
      <w:r>
        <w:t xml:space="preserve">Purpose: To encourage faculty to apply and develop expertise in co-curricular settings and to recognize faculty for participating in </w:t>
      </w:r>
      <w:r w:rsidR="0065254F">
        <w:t xml:space="preserve">ERPsim </w:t>
      </w:r>
      <w:r>
        <w:t>and supporting students</w:t>
      </w:r>
    </w:p>
    <w:p w:rsidR="00456C54" w:rsidRDefault="00456C54" w:rsidP="00834B75">
      <w:bookmarkStart w:id="0" w:name="_GoBack"/>
      <w:bookmarkEnd w:id="0"/>
    </w:p>
    <w:p w:rsidR="00834B75" w:rsidRDefault="00834B75" w:rsidP="00834B75">
      <w:r>
        <w:t xml:space="preserve">Goals:  </w:t>
      </w:r>
    </w:p>
    <w:p w:rsidR="00834B75" w:rsidRDefault="00834B75" w:rsidP="00834B75">
      <w:pPr>
        <w:pStyle w:val="ListParagraph"/>
        <w:numPr>
          <w:ilvl w:val="0"/>
          <w:numId w:val="1"/>
        </w:numPr>
      </w:pPr>
      <w:r>
        <w:t xml:space="preserve">Increase number of faculty </w:t>
      </w:r>
      <w:r w:rsidR="002A217A">
        <w:t>advisors</w:t>
      </w:r>
    </w:p>
    <w:p w:rsidR="00834B75" w:rsidRDefault="00834B75" w:rsidP="00834B75">
      <w:pPr>
        <w:pStyle w:val="ListParagraph"/>
        <w:numPr>
          <w:ilvl w:val="0"/>
          <w:numId w:val="1"/>
        </w:numPr>
      </w:pPr>
      <w:r>
        <w:t xml:space="preserve">Broaden range of skills and experiences of faculty </w:t>
      </w:r>
      <w:r w:rsidR="002A217A">
        <w:t>advisors</w:t>
      </w:r>
      <w:r>
        <w:t xml:space="preserve"> available to help students</w:t>
      </w:r>
    </w:p>
    <w:p w:rsidR="00834B75" w:rsidRDefault="00834B75" w:rsidP="00834B75">
      <w:pPr>
        <w:pStyle w:val="ListParagraph"/>
        <w:numPr>
          <w:ilvl w:val="0"/>
          <w:numId w:val="1"/>
        </w:numPr>
      </w:pPr>
      <w:r>
        <w:t>Align CMU job requirements/expectation to doing this effort</w:t>
      </w:r>
    </w:p>
    <w:p w:rsidR="00834B75" w:rsidRDefault="00834B75" w:rsidP="00834B75">
      <w:pPr>
        <w:pStyle w:val="ListParagraph"/>
        <w:numPr>
          <w:ilvl w:val="0"/>
          <w:numId w:val="1"/>
        </w:numPr>
      </w:pPr>
      <w:r>
        <w:t>Create incentives for faculty to prio</w:t>
      </w:r>
      <w:r w:rsidR="00043170">
        <w:t>ritize and invest their time in</w:t>
      </w:r>
      <w:r>
        <w:t xml:space="preserve"> this</w:t>
      </w:r>
      <w:r w:rsidR="00043170">
        <w:t xml:space="preserve"> program</w:t>
      </w:r>
    </w:p>
    <w:p w:rsidR="00834B75" w:rsidRDefault="00834B75" w:rsidP="00834B75">
      <w:pPr>
        <w:pStyle w:val="ListParagraph"/>
        <w:numPr>
          <w:ilvl w:val="0"/>
          <w:numId w:val="1"/>
        </w:numPr>
      </w:pPr>
      <w:r>
        <w:t>Align</w:t>
      </w:r>
      <w:r w:rsidR="00D35F62">
        <w:t>s</w:t>
      </w:r>
      <w:r>
        <w:t xml:space="preserve"> to AACSB requirements for consulting in IP category</w:t>
      </w:r>
    </w:p>
    <w:p w:rsidR="00834B75" w:rsidRDefault="00834B75" w:rsidP="00834B75"/>
    <w:p w:rsidR="00834B75" w:rsidRDefault="00834B75" w:rsidP="00834B75">
      <w:r>
        <w:t>Award Design and Requirements:</w:t>
      </w:r>
    </w:p>
    <w:p w:rsidR="00834B75" w:rsidRDefault="00834B75" w:rsidP="00834B75">
      <w:pPr>
        <w:pStyle w:val="ListParagraph"/>
        <w:numPr>
          <w:ilvl w:val="0"/>
          <w:numId w:val="2"/>
        </w:numPr>
      </w:pPr>
      <w:r>
        <w:t xml:space="preserve">Awarded annually based on contributions/time (i.e. 2018 </w:t>
      </w:r>
      <w:r w:rsidR="002A217A">
        <w:t>ERPsim</w:t>
      </w:r>
      <w:r>
        <w:t xml:space="preserve"> Faculty Fellow)</w:t>
      </w:r>
    </w:p>
    <w:p w:rsidR="00834B75" w:rsidRDefault="00834B75" w:rsidP="00834B75">
      <w:pPr>
        <w:pStyle w:val="ListParagraph"/>
        <w:numPr>
          <w:ilvl w:val="0"/>
          <w:numId w:val="2"/>
        </w:numPr>
      </w:pPr>
      <w:r>
        <w:t>Two program options available, each requires ~ 50 hours of contribution</w:t>
      </w:r>
    </w:p>
    <w:p w:rsidR="00834B75" w:rsidRDefault="00834B75" w:rsidP="00834B75"/>
    <w:p w:rsidR="00834B75" w:rsidRDefault="00834B75" w:rsidP="00834B75">
      <w:pPr>
        <w:pStyle w:val="ListParagraph"/>
        <w:numPr>
          <w:ilvl w:val="0"/>
          <w:numId w:val="3"/>
        </w:numPr>
      </w:pPr>
      <w:r>
        <w:t>Advisor Track</w:t>
      </w:r>
    </w:p>
    <w:p w:rsidR="00834B75" w:rsidRDefault="00834B75" w:rsidP="00834B75">
      <w:r>
        <w:t xml:space="preserve">Attends </w:t>
      </w:r>
      <w:r w:rsidR="002A217A">
        <w:t>kick-off</w:t>
      </w:r>
      <w:r>
        <w:t xml:space="preserve"> session, workshops, </w:t>
      </w:r>
      <w:r w:rsidR="002A217A">
        <w:t>practice sessions</w:t>
      </w:r>
      <w:r>
        <w:t xml:space="preserve">, </w:t>
      </w:r>
      <w:r w:rsidR="002A217A">
        <w:t>ERPsim</w:t>
      </w:r>
      <w:r>
        <w:t xml:space="preserve"> </w:t>
      </w:r>
      <w:r w:rsidR="00456C54">
        <w:t>Event, and advises teams during the</w:t>
      </w:r>
      <w:r>
        <w:t xml:space="preserve"> majority of </w:t>
      </w:r>
      <w:r w:rsidR="002A217A">
        <w:t>practices</w:t>
      </w:r>
      <w:r>
        <w:t xml:space="preserve"> </w:t>
      </w:r>
    </w:p>
    <w:p w:rsidR="00834B75" w:rsidRDefault="002A217A" w:rsidP="002A217A">
      <w:pPr>
        <w:pStyle w:val="ListParagraph"/>
        <w:numPr>
          <w:ilvl w:val="0"/>
          <w:numId w:val="3"/>
        </w:numPr>
      </w:pPr>
      <w:r>
        <w:t>Analytics</w:t>
      </w:r>
      <w:r w:rsidR="00834B75">
        <w:t xml:space="preserve"> Track</w:t>
      </w:r>
    </w:p>
    <w:p w:rsidR="00E320AB" w:rsidRDefault="00834B75">
      <w:r>
        <w:t xml:space="preserve">Attends some </w:t>
      </w:r>
      <w:r w:rsidR="002A217A">
        <w:t xml:space="preserve">practice sessions, ERPsim </w:t>
      </w:r>
      <w:r>
        <w:t>events</w:t>
      </w:r>
      <w:r w:rsidR="002A217A">
        <w:t>,</w:t>
      </w:r>
      <w:r>
        <w:t xml:space="preserve"> and takes </w:t>
      </w:r>
      <w:r w:rsidR="00043170">
        <w:t>a</w:t>
      </w:r>
      <w:r>
        <w:t xml:space="preserve"> role to </w:t>
      </w:r>
      <w:r w:rsidR="002A217A">
        <w:t>work with teams to create dashboards to analyze the data for use in the event</w:t>
      </w:r>
    </w:p>
    <w:sectPr w:rsidR="00E320AB" w:rsidSect="0011776B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56B"/>
    <w:multiLevelType w:val="hybridMultilevel"/>
    <w:tmpl w:val="7D50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E31"/>
    <w:multiLevelType w:val="hybridMultilevel"/>
    <w:tmpl w:val="3864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04891"/>
    <w:multiLevelType w:val="hybridMultilevel"/>
    <w:tmpl w:val="203CE2CC"/>
    <w:lvl w:ilvl="0" w:tplc="194A755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trA0t7A0MzU3tjRU0lEKTi0uzszPAykwrAUA7JCBuiwAAAA="/>
  </w:docVars>
  <w:rsids>
    <w:rsidRoot w:val="00834B75"/>
    <w:rsid w:val="00043170"/>
    <w:rsid w:val="0011776B"/>
    <w:rsid w:val="002A217A"/>
    <w:rsid w:val="00456C54"/>
    <w:rsid w:val="0059290E"/>
    <w:rsid w:val="0065254F"/>
    <w:rsid w:val="00834B75"/>
    <w:rsid w:val="008D690B"/>
    <w:rsid w:val="00B74824"/>
    <w:rsid w:val="00D35F62"/>
    <w:rsid w:val="00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DCF1"/>
  <w15:chartTrackingRefBased/>
  <w15:docId w15:val="{F31E89FE-38C7-4369-A8DE-985F1F58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48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5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cy1sl@cmich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CC3.93C0A000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B68F9423EE2419B39F0362556DFEF" ma:contentTypeVersion="2" ma:contentTypeDescription="Create a new document." ma:contentTypeScope="" ma:versionID="89edc3b4b4b60a00159699ed44848a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fad2762bc746bf0ba2aa4fccebeec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6A0812-31E6-460E-8280-F236CF0BDBCE}"/>
</file>

<file path=customXml/itemProps2.xml><?xml version="1.0" encoding="utf-8"?>
<ds:datastoreItem xmlns:ds="http://schemas.openxmlformats.org/officeDocument/2006/customXml" ds:itemID="{E638EA62-EB0A-442E-9875-9771D15949C4}"/>
</file>

<file path=customXml/itemProps3.xml><?xml version="1.0" encoding="utf-8"?>
<ds:datastoreItem xmlns:ds="http://schemas.openxmlformats.org/officeDocument/2006/customXml" ds:itemID="{1E622231-1B11-45F8-912D-951A14CC3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Worgess, Nancy Z.</dc:creator>
  <cp:keywords/>
  <dc:description/>
  <cp:lastModifiedBy>Smart, Karl L</cp:lastModifiedBy>
  <cp:revision>2</cp:revision>
  <cp:lastPrinted>2018-04-10T19:34:00Z</cp:lastPrinted>
  <dcterms:created xsi:type="dcterms:W3CDTF">2018-05-02T17:51:00Z</dcterms:created>
  <dcterms:modified xsi:type="dcterms:W3CDTF">2018-05-02T17:51:00Z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0x0101008D3B68F9423EE2419B39F0362556DFEF</vt:lpwstr>
  </property>
</Properties>
</file>